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269B4D" w14:textId="77777777" w:rsidR="00DE22FB" w:rsidRPr="00CE4B19" w:rsidRDefault="00DE22FB">
      <w:pPr>
        <w:rPr>
          <w:rFonts w:ascii="Arial" w:hAnsi="Arial" w:cs="Arial"/>
          <w:sz w:val="20"/>
          <w:szCs w:val="20"/>
        </w:rPr>
      </w:pPr>
      <w:r w:rsidRPr="00CE4B19">
        <w:rPr>
          <w:rStyle w:val="Strong"/>
          <w:rFonts w:ascii="Arial" w:hAnsi="Arial" w:cs="Arial"/>
          <w:sz w:val="20"/>
          <w:szCs w:val="20"/>
        </w:rPr>
        <w:t>An:</w:t>
      </w:r>
      <w:r w:rsidRPr="00CE4B19">
        <w:rPr>
          <w:rFonts w:ascii="Arial" w:hAnsi="Arial" w:cs="Arial"/>
          <w:sz w:val="20"/>
          <w:szCs w:val="20"/>
        </w:rPr>
        <w:t xml:space="preserve"> </w:t>
      </w:r>
    </w:p>
    <w:p w14:paraId="08DF1603" w14:textId="740D2769" w:rsidR="00DE22FB" w:rsidRPr="00521D38" w:rsidRDefault="00882AFA" w:rsidP="00CE4B19">
      <w:pPr>
        <w:spacing w:after="0" w:line="240" w:lineRule="auto"/>
        <w:rPr>
          <w:rFonts w:ascii="Arial" w:eastAsia="Times New Roman" w:hAnsi="Arial" w:cs="Arial"/>
          <w:b/>
          <w:bCs/>
          <w:kern w:val="0"/>
          <w:sz w:val="20"/>
          <w:szCs w:val="20"/>
          <w:lang w:eastAsia="de-DE"/>
          <w14:ligatures w14:val="none"/>
        </w:rPr>
      </w:pPr>
      <w:r w:rsidRPr="00521D38">
        <w:rPr>
          <w:rFonts w:ascii="Arial" w:eastAsia="Times New Roman" w:hAnsi="Arial" w:cs="Arial"/>
          <w:b/>
          <w:bCs/>
          <w:kern w:val="0"/>
          <w:sz w:val="20"/>
          <w:szCs w:val="20"/>
          <w:lang w:eastAsia="de-DE"/>
          <w14:ligatures w14:val="none"/>
        </w:rPr>
        <w:t xml:space="preserve">[bitte </w:t>
      </w:r>
      <w:r w:rsidR="00521D38" w:rsidRPr="00521D38">
        <w:rPr>
          <w:rFonts w:ascii="Arial" w:eastAsia="Times New Roman" w:hAnsi="Arial" w:cs="Arial"/>
          <w:b/>
          <w:bCs/>
          <w:kern w:val="0"/>
          <w:sz w:val="20"/>
          <w:szCs w:val="20"/>
          <w:lang w:eastAsia="de-DE"/>
          <w14:ligatures w14:val="none"/>
        </w:rPr>
        <w:t>zuständiges Amt &amp; Adresse eintragen</w:t>
      </w:r>
      <w:r w:rsidR="00521D38">
        <w:rPr>
          <w:rFonts w:ascii="Arial" w:eastAsia="Times New Roman" w:hAnsi="Arial" w:cs="Arial"/>
          <w:b/>
          <w:bCs/>
          <w:kern w:val="0"/>
          <w:sz w:val="20"/>
          <w:szCs w:val="20"/>
          <w:lang w:eastAsia="de-DE"/>
          <w14:ligatures w14:val="none"/>
        </w:rPr>
        <w:t>]</w:t>
      </w:r>
    </w:p>
    <w:p w14:paraId="07E590B3" w14:textId="77777777" w:rsidR="00DE22FB" w:rsidRDefault="00DE22FB">
      <w:pPr>
        <w:rPr>
          <w:rFonts w:ascii="Arial" w:hAnsi="Arial" w:cs="Arial"/>
          <w:sz w:val="20"/>
          <w:szCs w:val="20"/>
        </w:rPr>
      </w:pPr>
    </w:p>
    <w:p w14:paraId="2544A3CC" w14:textId="77777777" w:rsidR="00EF345B" w:rsidRPr="00CE4B19" w:rsidRDefault="00EF345B">
      <w:pPr>
        <w:rPr>
          <w:rFonts w:ascii="Arial" w:hAnsi="Arial" w:cs="Arial"/>
          <w:sz w:val="20"/>
          <w:szCs w:val="20"/>
        </w:rPr>
      </w:pPr>
    </w:p>
    <w:p w14:paraId="252D196C" w14:textId="562FADBF" w:rsidR="00DE22FB" w:rsidRPr="00CE4B19" w:rsidRDefault="00DE22FB">
      <w:pPr>
        <w:rPr>
          <w:rFonts w:ascii="Arial" w:hAnsi="Arial" w:cs="Arial"/>
          <w:b/>
          <w:bCs/>
          <w:sz w:val="20"/>
          <w:szCs w:val="20"/>
        </w:rPr>
      </w:pPr>
      <w:r>
        <w:br/>
      </w:r>
      <w:r w:rsidRPr="00CE4B19">
        <w:rPr>
          <w:rStyle w:val="Strong"/>
          <w:rFonts w:ascii="Arial" w:hAnsi="Arial" w:cs="Arial"/>
          <w:sz w:val="20"/>
          <w:szCs w:val="20"/>
        </w:rPr>
        <w:t>Betreff:</w:t>
      </w:r>
      <w:r w:rsidRPr="00CE4B19">
        <w:rPr>
          <w:rFonts w:ascii="Arial" w:hAnsi="Arial" w:cs="Arial"/>
          <w:sz w:val="20"/>
          <w:szCs w:val="20"/>
        </w:rPr>
        <w:t xml:space="preserve"> </w:t>
      </w:r>
      <w:r w:rsidRPr="00CE4B19">
        <w:rPr>
          <w:rFonts w:ascii="Arial" w:hAnsi="Arial" w:cs="Arial"/>
          <w:b/>
          <w:bCs/>
          <w:sz w:val="20"/>
          <w:szCs w:val="20"/>
        </w:rPr>
        <w:t>Antrag auf Förderung der Kosten für die Treibhausgasbilanz in Zusammenhang mit dem Nachhaltigkeitslabel Südtirol</w:t>
      </w:r>
    </w:p>
    <w:p w14:paraId="71655299" w14:textId="3527502A" w:rsidR="1B5E40EA" w:rsidRDefault="1B5E40EA" w:rsidP="1B5E40EA">
      <w:pPr>
        <w:rPr>
          <w:rFonts w:ascii="Arial" w:hAnsi="Arial" w:cs="Arial"/>
          <w:b/>
          <w:bCs/>
          <w:sz w:val="20"/>
          <w:szCs w:val="20"/>
        </w:rPr>
      </w:pPr>
    </w:p>
    <w:p w14:paraId="37F2FD04" w14:textId="6FAA858B" w:rsidR="1B5E40EA" w:rsidRPr="00521D38" w:rsidRDefault="00DE22FB" w:rsidP="00521D38">
      <w:pPr>
        <w:spacing w:before="100" w:beforeAutospacing="1" w:after="100" w:afterAutospacing="1" w:line="240" w:lineRule="auto"/>
        <w:rPr>
          <w:rFonts w:ascii="Arial" w:eastAsia="Times New Roman" w:hAnsi="Arial" w:cs="Arial"/>
          <w:kern w:val="0"/>
          <w:sz w:val="20"/>
          <w:szCs w:val="20"/>
          <w:lang w:eastAsia="de-DE"/>
          <w14:ligatures w14:val="none"/>
        </w:rPr>
      </w:pPr>
      <w:r w:rsidRPr="00CE4B19">
        <w:rPr>
          <w:rFonts w:ascii="Arial" w:eastAsia="Times New Roman" w:hAnsi="Arial" w:cs="Arial"/>
          <w:kern w:val="0"/>
          <w:sz w:val="20"/>
          <w:szCs w:val="20"/>
          <w:lang w:eastAsia="de-DE"/>
          <w14:ligatures w14:val="none"/>
        </w:rPr>
        <w:t>S</w:t>
      </w:r>
      <w:r w:rsidRPr="00DE22FB">
        <w:rPr>
          <w:rFonts w:ascii="Arial" w:eastAsia="Times New Roman" w:hAnsi="Arial" w:cs="Arial"/>
          <w:kern w:val="0"/>
          <w:sz w:val="20"/>
          <w:szCs w:val="20"/>
          <w:lang w:eastAsia="de-DE"/>
          <w14:ligatures w14:val="none"/>
        </w:rPr>
        <w:t>ehr geehrte Damen und Herren,</w:t>
      </w:r>
    </w:p>
    <w:p w14:paraId="1BC99B2B" w14:textId="108ED3E2" w:rsidR="00DE22FB" w:rsidRPr="00CE4B19" w:rsidRDefault="00DE22FB" w:rsidP="002F5A76">
      <w:pPr>
        <w:spacing w:after="0" w:line="240" w:lineRule="auto"/>
        <w:rPr>
          <w:rFonts w:ascii="Arial" w:eastAsia="Times New Roman" w:hAnsi="Arial" w:cs="Arial"/>
          <w:kern w:val="0"/>
          <w:sz w:val="20"/>
          <w:szCs w:val="20"/>
          <w:lang w:eastAsia="de-DE"/>
          <w14:ligatures w14:val="none"/>
        </w:rPr>
      </w:pPr>
      <w:r w:rsidRPr="00DE22FB">
        <w:rPr>
          <w:rFonts w:ascii="Arial" w:eastAsia="Times New Roman" w:hAnsi="Arial" w:cs="Arial"/>
          <w:kern w:val="0"/>
          <w:sz w:val="20"/>
          <w:szCs w:val="20"/>
          <w:lang w:eastAsia="de-DE"/>
          <w14:ligatures w14:val="none"/>
        </w:rPr>
        <w:t xml:space="preserve">hiermit stellt das Unternehmen </w:t>
      </w:r>
      <w:r w:rsidRPr="00DE22FB">
        <w:rPr>
          <w:rFonts w:ascii="Arial" w:eastAsia="Times New Roman" w:hAnsi="Arial" w:cs="Arial"/>
          <w:b/>
          <w:bCs/>
          <w:kern w:val="0"/>
          <w:sz w:val="20"/>
          <w:szCs w:val="20"/>
          <w:lang w:eastAsia="de-DE"/>
          <w14:ligatures w14:val="none"/>
        </w:rPr>
        <w:t>[Unternehmensname]</w:t>
      </w:r>
      <w:r w:rsidRPr="00DE22FB">
        <w:rPr>
          <w:rFonts w:ascii="Arial" w:eastAsia="Times New Roman" w:hAnsi="Arial" w:cs="Arial"/>
          <w:kern w:val="0"/>
          <w:sz w:val="20"/>
          <w:szCs w:val="20"/>
          <w:lang w:eastAsia="de-DE"/>
          <w14:ligatures w14:val="none"/>
        </w:rPr>
        <w:t xml:space="preserve"> den Antrag auf Förderung der Kosten für die Erstellung einer Treibhausgasbilanz in Zusammenhang mit dem Nachhaltigkeitslabel Südtirol.</w:t>
      </w:r>
    </w:p>
    <w:p w14:paraId="19A9F941" w14:textId="59DA039E" w:rsidR="00DE22FB" w:rsidRPr="00DE22FB" w:rsidRDefault="00DE22FB" w:rsidP="002F5A76">
      <w:pPr>
        <w:spacing w:after="0" w:line="240" w:lineRule="auto"/>
        <w:rPr>
          <w:rFonts w:ascii="Arial" w:eastAsia="Times New Roman" w:hAnsi="Arial" w:cs="Arial"/>
          <w:kern w:val="0"/>
          <w:sz w:val="20"/>
          <w:szCs w:val="20"/>
          <w:lang w:eastAsia="de-DE"/>
          <w14:ligatures w14:val="none"/>
        </w:rPr>
      </w:pPr>
      <w:r w:rsidRPr="00DE22FB">
        <w:rPr>
          <w:rFonts w:ascii="Arial" w:eastAsia="Times New Roman" w:hAnsi="Arial" w:cs="Arial"/>
          <w:kern w:val="0"/>
          <w:sz w:val="20"/>
          <w:szCs w:val="20"/>
          <w:lang w:eastAsia="de-DE"/>
          <w14:ligatures w14:val="none"/>
        </w:rPr>
        <w:br/>
        <w:t>Die Erstellung einer Treibhausgasbilanz ist für unser Unternehmen von entscheidender Bedeutung, um unsere ökologischen Auswirkungen zu messen und transparent zu machen. Die Bilanz hilft uns, gezielte Maßnahmen zur Reduzierung unserer Emissionen zu ergreifen, unseren Beitrag zum Klimaschutz zu leisten und langfristig wettbewerbsfähig zu bleiben. Sie bildet eine wichtige Grundlage für unsere Nachhaltigkeitsstrategie und stärkt das Vertrauen unserer Kunden, Partner und Mitarbeiter.</w:t>
      </w:r>
    </w:p>
    <w:p w14:paraId="529EEDEF" w14:textId="544BA300" w:rsidR="1B5E40EA" w:rsidRDefault="1B5E40EA" w:rsidP="1B5E40EA">
      <w:pPr>
        <w:spacing w:after="0" w:line="240" w:lineRule="auto"/>
        <w:rPr>
          <w:rFonts w:ascii="Arial" w:eastAsia="Times New Roman" w:hAnsi="Arial" w:cs="Arial"/>
          <w:sz w:val="20"/>
          <w:szCs w:val="20"/>
          <w:lang w:eastAsia="de-DE"/>
        </w:rPr>
      </w:pPr>
    </w:p>
    <w:p w14:paraId="18EB2198" w14:textId="4F2D2B05" w:rsidR="1B5E40EA" w:rsidRPr="00521D38" w:rsidRDefault="00DE22FB" w:rsidP="00521D38">
      <w:pPr>
        <w:spacing w:before="100" w:beforeAutospacing="1" w:after="100" w:afterAutospacing="1" w:line="240" w:lineRule="auto"/>
        <w:rPr>
          <w:rFonts w:ascii="Arial" w:eastAsia="Times New Roman" w:hAnsi="Arial" w:cs="Arial"/>
          <w:kern w:val="0"/>
          <w:sz w:val="20"/>
          <w:szCs w:val="20"/>
          <w:lang w:eastAsia="de-DE"/>
          <w14:ligatures w14:val="none"/>
        </w:rPr>
      </w:pPr>
      <w:r w:rsidRPr="00DE22FB">
        <w:rPr>
          <w:rFonts w:ascii="Arial" w:eastAsia="Times New Roman" w:hAnsi="Arial" w:cs="Arial"/>
          <w:kern w:val="0"/>
          <w:sz w:val="20"/>
          <w:szCs w:val="20"/>
          <w:lang w:eastAsia="de-DE"/>
          <w14:ligatures w14:val="none"/>
        </w:rPr>
        <w:t xml:space="preserve">Das Unternehmen lässt sich von </w:t>
      </w:r>
      <w:r w:rsidRPr="00DE22FB">
        <w:rPr>
          <w:rFonts w:ascii="Arial" w:eastAsia="Times New Roman" w:hAnsi="Arial" w:cs="Arial"/>
          <w:b/>
          <w:bCs/>
          <w:kern w:val="0"/>
          <w:sz w:val="20"/>
          <w:szCs w:val="20"/>
          <w:lang w:eastAsia="de-DE"/>
          <w14:ligatures w14:val="none"/>
        </w:rPr>
        <w:t>[Name des Beratungsunternehmens]</w:t>
      </w:r>
      <w:r w:rsidRPr="00DE22FB">
        <w:rPr>
          <w:rFonts w:ascii="Arial" w:eastAsia="Times New Roman" w:hAnsi="Arial" w:cs="Arial"/>
          <w:kern w:val="0"/>
          <w:sz w:val="20"/>
          <w:szCs w:val="20"/>
          <w:lang w:eastAsia="de-DE"/>
          <w14:ligatures w14:val="none"/>
        </w:rPr>
        <w:t xml:space="preserve"> eine </w:t>
      </w:r>
      <w:r w:rsidRPr="00DE22FB">
        <w:rPr>
          <w:rFonts w:ascii="Arial" w:eastAsia="Times New Roman" w:hAnsi="Arial" w:cs="Arial"/>
          <w:b/>
          <w:bCs/>
          <w:kern w:val="0"/>
          <w:sz w:val="20"/>
          <w:szCs w:val="20"/>
          <w:lang w:eastAsia="de-DE"/>
          <w14:ligatures w14:val="none"/>
        </w:rPr>
        <w:t>[Treibhausgasbilanz Scope 1 &amp; 2 oder Treibhausgasbilanz Scope 1-3]</w:t>
      </w:r>
      <w:r w:rsidRPr="00DE22FB">
        <w:rPr>
          <w:rFonts w:ascii="Arial" w:eastAsia="Times New Roman" w:hAnsi="Arial" w:cs="Arial"/>
          <w:kern w:val="0"/>
          <w:sz w:val="20"/>
          <w:szCs w:val="20"/>
          <w:lang w:eastAsia="de-DE"/>
          <w14:ligatures w14:val="none"/>
        </w:rPr>
        <w:t xml:space="preserve"> erstellen, </w:t>
      </w:r>
      <w:r w:rsidRPr="00CE4B19">
        <w:rPr>
          <w:rFonts w:ascii="Arial" w:eastAsia="Times New Roman" w:hAnsi="Arial" w:cs="Arial"/>
          <w:kern w:val="0"/>
          <w:sz w:val="20"/>
          <w:szCs w:val="20"/>
          <w:lang w:eastAsia="de-DE"/>
          <w14:ligatures w14:val="none"/>
        </w:rPr>
        <w:t>mit dem</w:t>
      </w:r>
      <w:r w:rsidRPr="00DE22FB">
        <w:rPr>
          <w:rFonts w:ascii="Arial" w:eastAsia="Times New Roman" w:hAnsi="Arial" w:cs="Arial"/>
          <w:kern w:val="0"/>
          <w:sz w:val="20"/>
          <w:szCs w:val="20"/>
          <w:lang w:eastAsia="de-DE"/>
          <w14:ligatures w14:val="none"/>
        </w:rPr>
        <w:t xml:space="preserve"> Ziel, das Nachhaltigkeitslabel Südtirol zu beantragen. Dabei werden sämtliche Anforderungen beachtet, die an die Treibhausgasbilanz in Verbindung mit dem Nachhaltigkeitslabel Südtirol gestellt werden.</w:t>
      </w:r>
    </w:p>
    <w:p w14:paraId="319D0E26" w14:textId="77777777" w:rsidR="00DE22FB" w:rsidRPr="00DE22FB" w:rsidRDefault="00DE22FB" w:rsidP="00DE22FB">
      <w:pPr>
        <w:spacing w:before="100" w:beforeAutospacing="1" w:after="100" w:afterAutospacing="1" w:line="240" w:lineRule="auto"/>
        <w:rPr>
          <w:rFonts w:ascii="Arial" w:eastAsia="Times New Roman" w:hAnsi="Arial" w:cs="Arial"/>
          <w:kern w:val="0"/>
          <w:sz w:val="20"/>
          <w:szCs w:val="20"/>
          <w:lang w:eastAsia="de-DE"/>
          <w14:ligatures w14:val="none"/>
        </w:rPr>
      </w:pPr>
      <w:r w:rsidRPr="00DE22FB">
        <w:rPr>
          <w:rFonts w:ascii="Arial" w:eastAsia="Times New Roman" w:hAnsi="Arial" w:cs="Arial"/>
          <w:kern w:val="0"/>
          <w:sz w:val="20"/>
          <w:szCs w:val="20"/>
          <w:lang w:eastAsia="de-DE"/>
          <w14:ligatures w14:val="none"/>
        </w:rPr>
        <w:t>Das Unternehmen plant, das Nachhaltigkeitslabel Südtirol in Kombination mit einem der folgenden auditierten Standards, Nachhaltigkeitsberichte oder Zertifizierungen einzureichen:</w:t>
      </w:r>
    </w:p>
    <w:p w14:paraId="713498A6" w14:textId="4CF33642" w:rsidR="00DE22FB" w:rsidRPr="00DE22FB" w:rsidRDefault="00EF345B" w:rsidP="002F5A76">
      <w:pPr>
        <w:spacing w:after="0" w:line="240" w:lineRule="auto"/>
        <w:ind w:left="360"/>
        <w:rPr>
          <w:rFonts w:ascii="Arial" w:eastAsia="Times New Roman" w:hAnsi="Arial" w:cs="Arial"/>
          <w:kern w:val="0"/>
          <w:sz w:val="20"/>
          <w:szCs w:val="20"/>
          <w:lang w:eastAsia="de-DE"/>
          <w14:ligatures w14:val="none"/>
        </w:rPr>
      </w:pPr>
      <w:sdt>
        <w:sdtPr>
          <w:rPr>
            <w:rFonts w:ascii="Arial" w:eastAsia="Times New Roman" w:hAnsi="Arial" w:cs="Arial"/>
            <w:kern w:val="0"/>
            <w:sz w:val="20"/>
            <w:szCs w:val="20"/>
            <w:lang w:eastAsia="de-DE"/>
            <w14:ligatures w14:val="none"/>
          </w:rPr>
          <w:id w:val="-1450084601"/>
          <w14:checkbox>
            <w14:checked w14:val="0"/>
            <w14:checkedState w14:val="2612" w14:font="MS Gothic"/>
            <w14:uncheckedState w14:val="2610" w14:font="MS Gothic"/>
          </w14:checkbox>
        </w:sdtPr>
        <w:sdtEndPr/>
        <w:sdtContent>
          <w:r w:rsidR="00F32E80" w:rsidRPr="1B5E40EA">
            <w:rPr>
              <w:rFonts w:ascii="MS Gothic" w:eastAsia="MS Gothic" w:hAnsi="MS Gothic" w:cs="MS Gothic" w:hint="eastAsia"/>
              <w:kern w:val="0"/>
              <w:sz w:val="20"/>
              <w:szCs w:val="20"/>
              <w:lang w:eastAsia="de-DE"/>
              <w14:ligatures w14:val="none"/>
            </w:rPr>
            <w:t>☐</w:t>
          </w:r>
        </w:sdtContent>
      </w:sdt>
      <w:r w:rsidR="00DE22FB" w:rsidRPr="00DE22FB">
        <w:rPr>
          <w:rFonts w:ascii="Arial" w:eastAsia="Times New Roman" w:hAnsi="Arial" w:cs="Arial"/>
          <w:kern w:val="0"/>
          <w:sz w:val="20"/>
          <w:szCs w:val="20"/>
          <w:lang w:eastAsia="de-DE"/>
          <w14:ligatures w14:val="none"/>
        </w:rPr>
        <w:t xml:space="preserve">ISO 14001 </w:t>
      </w:r>
      <w:r w:rsidR="65B4A932" w:rsidRPr="00DE22FB">
        <w:rPr>
          <w:rFonts w:ascii="Arial" w:eastAsia="Times New Roman" w:hAnsi="Arial" w:cs="Arial"/>
          <w:kern w:val="0"/>
          <w:sz w:val="20"/>
          <w:szCs w:val="20"/>
          <w:lang w:eastAsia="de-DE"/>
          <w14:ligatures w14:val="none"/>
        </w:rPr>
        <w:t xml:space="preserve">Zertifizierung </w:t>
      </w:r>
      <w:r w:rsidR="00DE22FB" w:rsidRPr="00DE22FB">
        <w:rPr>
          <w:rFonts w:ascii="Arial" w:eastAsia="Times New Roman" w:hAnsi="Arial" w:cs="Arial"/>
          <w:kern w:val="0"/>
          <w:sz w:val="20"/>
          <w:szCs w:val="20"/>
          <w:lang w:eastAsia="de-DE"/>
          <w14:ligatures w14:val="none"/>
        </w:rPr>
        <w:t>+ THG-Bilanz</w:t>
      </w:r>
    </w:p>
    <w:p w14:paraId="09D11823" w14:textId="21DD6C06" w:rsidR="00DE22FB" w:rsidRPr="00DE22FB" w:rsidRDefault="00EF345B" w:rsidP="002F5A76">
      <w:pPr>
        <w:spacing w:after="0" w:line="240" w:lineRule="auto"/>
        <w:ind w:left="360"/>
        <w:rPr>
          <w:rFonts w:ascii="Arial" w:eastAsia="Times New Roman" w:hAnsi="Arial" w:cs="Arial"/>
          <w:kern w:val="0"/>
          <w:sz w:val="20"/>
          <w:szCs w:val="20"/>
          <w:lang w:eastAsia="de-DE"/>
          <w14:ligatures w14:val="none"/>
        </w:rPr>
      </w:pPr>
      <w:sdt>
        <w:sdtPr>
          <w:rPr>
            <w:rFonts w:ascii="Arial" w:eastAsia="Times New Roman" w:hAnsi="Arial" w:cs="Arial"/>
            <w:kern w:val="0"/>
            <w:sz w:val="20"/>
            <w:szCs w:val="20"/>
            <w:lang w:eastAsia="de-DE"/>
            <w14:ligatures w14:val="none"/>
          </w:rPr>
          <w:id w:val="-1816713236"/>
          <w14:checkbox>
            <w14:checked w14:val="0"/>
            <w14:checkedState w14:val="2612" w14:font="MS Gothic"/>
            <w14:uncheckedState w14:val="2610" w14:font="MS Gothic"/>
          </w14:checkbox>
        </w:sdtPr>
        <w:sdtEndPr/>
        <w:sdtContent>
          <w:r w:rsidR="002F5A76" w:rsidRPr="00CE4B19">
            <w:rPr>
              <w:rFonts w:ascii="MS Gothic" w:eastAsia="MS Gothic" w:hAnsi="MS Gothic" w:cs="Arial" w:hint="eastAsia"/>
              <w:kern w:val="0"/>
              <w:sz w:val="20"/>
              <w:szCs w:val="20"/>
              <w:lang w:eastAsia="de-DE"/>
              <w14:ligatures w14:val="none"/>
            </w:rPr>
            <w:t>☐</w:t>
          </w:r>
        </w:sdtContent>
      </w:sdt>
      <w:r w:rsidR="002F5A76" w:rsidRPr="00CE4B19">
        <w:rPr>
          <w:rFonts w:ascii="Arial" w:eastAsia="Times New Roman" w:hAnsi="Arial" w:cs="Arial"/>
          <w:kern w:val="0"/>
          <w:sz w:val="20"/>
          <w:szCs w:val="20"/>
          <w:lang w:eastAsia="de-DE"/>
          <w14:ligatures w14:val="none"/>
        </w:rPr>
        <w:t xml:space="preserve"> </w:t>
      </w:r>
      <w:r w:rsidR="00DE22FB" w:rsidRPr="00DE22FB">
        <w:rPr>
          <w:rFonts w:ascii="Arial" w:eastAsia="Times New Roman" w:hAnsi="Arial" w:cs="Arial"/>
          <w:kern w:val="0"/>
          <w:sz w:val="20"/>
          <w:szCs w:val="20"/>
          <w:lang w:eastAsia="de-DE"/>
          <w14:ligatures w14:val="none"/>
        </w:rPr>
        <w:t>EMAS</w:t>
      </w:r>
      <w:r w:rsidR="3F3956FE" w:rsidRPr="00DE22FB">
        <w:rPr>
          <w:rFonts w:ascii="Arial" w:eastAsia="Times New Roman" w:hAnsi="Arial" w:cs="Arial"/>
          <w:kern w:val="0"/>
          <w:sz w:val="20"/>
          <w:szCs w:val="20"/>
          <w:lang w:eastAsia="de-DE"/>
          <w14:ligatures w14:val="none"/>
        </w:rPr>
        <w:t>-Zertifizierung</w:t>
      </w:r>
      <w:r w:rsidR="00DE22FB" w:rsidRPr="00DE22FB">
        <w:rPr>
          <w:rFonts w:ascii="Arial" w:eastAsia="Times New Roman" w:hAnsi="Arial" w:cs="Arial"/>
          <w:kern w:val="0"/>
          <w:sz w:val="20"/>
          <w:szCs w:val="20"/>
          <w:lang w:eastAsia="de-DE"/>
          <w14:ligatures w14:val="none"/>
        </w:rPr>
        <w:t xml:space="preserve"> + THG-Bilanz</w:t>
      </w:r>
    </w:p>
    <w:p w14:paraId="3597A5B2" w14:textId="1BB11605" w:rsidR="00DE22FB" w:rsidRPr="00DE22FB" w:rsidRDefault="00EF345B" w:rsidP="002F5A76">
      <w:pPr>
        <w:spacing w:after="0" w:line="240" w:lineRule="auto"/>
        <w:ind w:left="360"/>
        <w:rPr>
          <w:rFonts w:ascii="Arial" w:eastAsia="Times New Roman" w:hAnsi="Arial" w:cs="Arial"/>
          <w:kern w:val="0"/>
          <w:sz w:val="20"/>
          <w:szCs w:val="20"/>
          <w:lang w:eastAsia="de-DE"/>
          <w14:ligatures w14:val="none"/>
        </w:rPr>
      </w:pPr>
      <w:sdt>
        <w:sdtPr>
          <w:rPr>
            <w:rFonts w:ascii="Arial" w:eastAsia="Times New Roman" w:hAnsi="Arial" w:cs="Arial"/>
            <w:kern w:val="0"/>
            <w:sz w:val="20"/>
            <w:szCs w:val="20"/>
            <w:lang w:eastAsia="de-DE"/>
            <w14:ligatures w14:val="none"/>
          </w:rPr>
          <w:id w:val="-525327426"/>
          <w14:checkbox>
            <w14:checked w14:val="0"/>
            <w14:checkedState w14:val="2612" w14:font="MS Gothic"/>
            <w14:uncheckedState w14:val="2610" w14:font="MS Gothic"/>
          </w14:checkbox>
        </w:sdtPr>
        <w:sdtEndPr/>
        <w:sdtContent>
          <w:r w:rsidR="002F5A76" w:rsidRPr="00CE4B19">
            <w:rPr>
              <w:rFonts w:ascii="MS Gothic" w:eastAsia="MS Gothic" w:hAnsi="MS Gothic" w:cs="Arial" w:hint="eastAsia"/>
              <w:kern w:val="0"/>
              <w:sz w:val="20"/>
              <w:szCs w:val="20"/>
              <w:lang w:eastAsia="de-DE"/>
              <w14:ligatures w14:val="none"/>
            </w:rPr>
            <w:t>☐</w:t>
          </w:r>
        </w:sdtContent>
      </w:sdt>
      <w:r w:rsidR="002F5A76" w:rsidRPr="00CE4B19">
        <w:rPr>
          <w:rFonts w:ascii="Arial" w:eastAsia="Times New Roman" w:hAnsi="Arial" w:cs="Arial"/>
          <w:kern w:val="0"/>
          <w:sz w:val="20"/>
          <w:szCs w:val="20"/>
          <w:lang w:eastAsia="de-DE"/>
          <w14:ligatures w14:val="none"/>
        </w:rPr>
        <w:t xml:space="preserve"> </w:t>
      </w:r>
      <w:r w:rsidR="4DC4002D" w:rsidRPr="00CE4B19">
        <w:rPr>
          <w:rFonts w:ascii="Arial" w:eastAsia="Times New Roman" w:hAnsi="Arial" w:cs="Arial"/>
          <w:kern w:val="0"/>
          <w:sz w:val="20"/>
          <w:szCs w:val="20"/>
          <w:lang w:eastAsia="de-DE"/>
          <w14:ligatures w14:val="none"/>
        </w:rPr>
        <w:t xml:space="preserve">auditierte </w:t>
      </w:r>
      <w:r w:rsidR="00DE22FB" w:rsidRPr="00DE22FB">
        <w:rPr>
          <w:rFonts w:ascii="Arial" w:eastAsia="Times New Roman" w:hAnsi="Arial" w:cs="Arial"/>
          <w:kern w:val="0"/>
          <w:sz w:val="20"/>
          <w:szCs w:val="20"/>
          <w:lang w:eastAsia="de-DE"/>
          <w14:ligatures w14:val="none"/>
        </w:rPr>
        <w:t>Gemeinwohl-Bilanz + THG-Bilanz</w:t>
      </w:r>
    </w:p>
    <w:p w14:paraId="15BC733C" w14:textId="3D257226" w:rsidR="00DE22FB" w:rsidRPr="00DE22FB" w:rsidRDefault="00EF345B" w:rsidP="002F5A76">
      <w:pPr>
        <w:spacing w:after="0" w:line="240" w:lineRule="auto"/>
        <w:ind w:left="360"/>
        <w:rPr>
          <w:rFonts w:ascii="Arial" w:eastAsia="Times New Roman" w:hAnsi="Arial" w:cs="Arial"/>
          <w:kern w:val="0"/>
          <w:sz w:val="20"/>
          <w:szCs w:val="20"/>
          <w:lang w:eastAsia="de-DE"/>
          <w14:ligatures w14:val="none"/>
        </w:rPr>
      </w:pPr>
      <w:sdt>
        <w:sdtPr>
          <w:rPr>
            <w:rFonts w:ascii="Arial" w:eastAsia="Times New Roman" w:hAnsi="Arial" w:cs="Arial"/>
            <w:kern w:val="0"/>
            <w:sz w:val="20"/>
            <w:szCs w:val="20"/>
            <w:lang w:eastAsia="de-DE"/>
            <w14:ligatures w14:val="none"/>
          </w:rPr>
          <w:id w:val="-567882278"/>
          <w14:checkbox>
            <w14:checked w14:val="0"/>
            <w14:checkedState w14:val="2612" w14:font="MS Gothic"/>
            <w14:uncheckedState w14:val="2610" w14:font="MS Gothic"/>
          </w14:checkbox>
        </w:sdtPr>
        <w:sdtEndPr/>
        <w:sdtContent>
          <w:r w:rsidR="002F5A76" w:rsidRPr="00CE4B19">
            <w:rPr>
              <w:rFonts w:ascii="MS Gothic" w:eastAsia="MS Gothic" w:hAnsi="MS Gothic" w:cs="Arial" w:hint="eastAsia"/>
              <w:kern w:val="0"/>
              <w:sz w:val="20"/>
              <w:szCs w:val="20"/>
              <w:lang w:eastAsia="de-DE"/>
              <w14:ligatures w14:val="none"/>
            </w:rPr>
            <w:t>☐</w:t>
          </w:r>
        </w:sdtContent>
      </w:sdt>
      <w:r w:rsidR="002F5A76" w:rsidRPr="00CE4B19">
        <w:rPr>
          <w:rFonts w:ascii="Arial" w:eastAsia="Times New Roman" w:hAnsi="Arial" w:cs="Arial"/>
          <w:kern w:val="0"/>
          <w:sz w:val="20"/>
          <w:szCs w:val="20"/>
          <w:lang w:eastAsia="de-DE"/>
          <w14:ligatures w14:val="none"/>
        </w:rPr>
        <w:t xml:space="preserve"> </w:t>
      </w:r>
      <w:r w:rsidR="00DE22FB" w:rsidRPr="00DE22FB">
        <w:rPr>
          <w:rFonts w:ascii="Arial" w:eastAsia="Times New Roman" w:hAnsi="Arial" w:cs="Arial"/>
          <w:kern w:val="0"/>
          <w:sz w:val="20"/>
          <w:szCs w:val="20"/>
          <w:lang w:eastAsia="de-DE"/>
          <w14:ligatures w14:val="none"/>
        </w:rPr>
        <w:t>ZNU</w:t>
      </w:r>
      <w:r w:rsidR="002F5A76" w:rsidRPr="00CE4B19">
        <w:rPr>
          <w:rFonts w:ascii="Arial" w:eastAsia="Times New Roman" w:hAnsi="Arial" w:cs="Arial"/>
          <w:kern w:val="0"/>
          <w:sz w:val="20"/>
          <w:szCs w:val="20"/>
          <w:lang w:eastAsia="de-DE"/>
          <w14:ligatures w14:val="none"/>
        </w:rPr>
        <w:t>-</w:t>
      </w:r>
      <w:r w:rsidR="00DE22FB" w:rsidRPr="00DE22FB">
        <w:rPr>
          <w:rFonts w:ascii="Arial" w:eastAsia="Times New Roman" w:hAnsi="Arial" w:cs="Arial"/>
          <w:kern w:val="0"/>
          <w:sz w:val="20"/>
          <w:szCs w:val="20"/>
          <w:lang w:eastAsia="de-DE"/>
          <w14:ligatures w14:val="none"/>
        </w:rPr>
        <w:t xml:space="preserve">Standard </w:t>
      </w:r>
      <w:r w:rsidR="011664CE" w:rsidRPr="00DE22FB">
        <w:rPr>
          <w:rFonts w:ascii="Arial" w:eastAsia="Times New Roman" w:hAnsi="Arial" w:cs="Arial"/>
          <w:kern w:val="0"/>
          <w:sz w:val="20"/>
          <w:szCs w:val="20"/>
          <w:lang w:eastAsia="de-DE"/>
          <w14:ligatures w14:val="none"/>
        </w:rPr>
        <w:t>Zertifizierung</w:t>
      </w:r>
      <w:r w:rsidR="00DE22FB" w:rsidRPr="00DE22FB">
        <w:rPr>
          <w:rFonts w:ascii="Arial" w:eastAsia="Times New Roman" w:hAnsi="Arial" w:cs="Arial"/>
          <w:kern w:val="0"/>
          <w:sz w:val="20"/>
          <w:szCs w:val="20"/>
          <w:lang w:eastAsia="de-DE"/>
          <w14:ligatures w14:val="none"/>
        </w:rPr>
        <w:t xml:space="preserve"> + THG-Bilanz</w:t>
      </w:r>
    </w:p>
    <w:p w14:paraId="799D88E7" w14:textId="499F7D21" w:rsidR="00DE22FB" w:rsidRPr="00DE22FB" w:rsidRDefault="00EF345B" w:rsidP="002F5A76">
      <w:pPr>
        <w:spacing w:after="0" w:line="240" w:lineRule="auto"/>
        <w:ind w:left="360"/>
        <w:rPr>
          <w:rFonts w:ascii="Arial" w:eastAsia="Times New Roman" w:hAnsi="Arial" w:cs="Arial"/>
          <w:kern w:val="0"/>
          <w:sz w:val="20"/>
          <w:szCs w:val="20"/>
          <w:lang w:eastAsia="de-DE"/>
          <w14:ligatures w14:val="none"/>
        </w:rPr>
      </w:pPr>
      <w:sdt>
        <w:sdtPr>
          <w:rPr>
            <w:rFonts w:ascii="Arial" w:eastAsia="Times New Roman" w:hAnsi="Arial" w:cs="Arial"/>
            <w:kern w:val="0"/>
            <w:sz w:val="20"/>
            <w:szCs w:val="20"/>
            <w:lang w:eastAsia="de-DE"/>
            <w14:ligatures w14:val="none"/>
          </w:rPr>
          <w:id w:val="1777058909"/>
          <w14:checkbox>
            <w14:checked w14:val="0"/>
            <w14:checkedState w14:val="2612" w14:font="MS Gothic"/>
            <w14:uncheckedState w14:val="2610" w14:font="MS Gothic"/>
          </w14:checkbox>
        </w:sdtPr>
        <w:sdtEndPr/>
        <w:sdtContent>
          <w:r w:rsidR="002F5A76" w:rsidRPr="00CE4B19">
            <w:rPr>
              <w:rFonts w:ascii="MS Gothic" w:eastAsia="MS Gothic" w:hAnsi="MS Gothic" w:cs="Arial" w:hint="eastAsia"/>
              <w:kern w:val="0"/>
              <w:sz w:val="20"/>
              <w:szCs w:val="20"/>
              <w:lang w:eastAsia="de-DE"/>
              <w14:ligatures w14:val="none"/>
            </w:rPr>
            <w:t>☐</w:t>
          </w:r>
        </w:sdtContent>
      </w:sdt>
      <w:r w:rsidR="002F5A76" w:rsidRPr="00CE4B19">
        <w:rPr>
          <w:rFonts w:ascii="Arial" w:eastAsia="Times New Roman" w:hAnsi="Arial" w:cs="Arial"/>
          <w:kern w:val="0"/>
          <w:sz w:val="20"/>
          <w:szCs w:val="20"/>
          <w:lang w:eastAsia="de-DE"/>
          <w14:ligatures w14:val="none"/>
        </w:rPr>
        <w:t xml:space="preserve"> </w:t>
      </w:r>
      <w:r w:rsidR="00DE22FB" w:rsidRPr="00DE22FB">
        <w:rPr>
          <w:rFonts w:ascii="Arial" w:eastAsia="Times New Roman" w:hAnsi="Arial" w:cs="Arial"/>
          <w:kern w:val="0"/>
          <w:sz w:val="20"/>
          <w:szCs w:val="20"/>
          <w:lang w:eastAsia="de-DE"/>
          <w14:ligatures w14:val="none"/>
        </w:rPr>
        <w:t xml:space="preserve">B-Corp </w:t>
      </w:r>
      <w:r w:rsidR="002F5A76" w:rsidRPr="00CE4B19">
        <w:rPr>
          <w:rFonts w:ascii="Arial" w:eastAsia="Times New Roman" w:hAnsi="Arial" w:cs="Arial"/>
          <w:kern w:val="0"/>
          <w:sz w:val="20"/>
          <w:szCs w:val="20"/>
          <w:lang w:eastAsia="de-DE"/>
          <w14:ligatures w14:val="none"/>
        </w:rPr>
        <w:t>Zertifizierung</w:t>
      </w:r>
      <w:r w:rsidR="00DE22FB" w:rsidRPr="00DE22FB">
        <w:rPr>
          <w:rFonts w:ascii="Arial" w:eastAsia="Times New Roman" w:hAnsi="Arial" w:cs="Arial"/>
          <w:kern w:val="0"/>
          <w:sz w:val="20"/>
          <w:szCs w:val="20"/>
          <w:lang w:eastAsia="de-DE"/>
          <w14:ligatures w14:val="none"/>
        </w:rPr>
        <w:t xml:space="preserve"> + THG-Bilanz</w:t>
      </w:r>
    </w:p>
    <w:p w14:paraId="2B9A0A65" w14:textId="26D4EDEE" w:rsidR="00DE22FB" w:rsidRPr="00DE22FB" w:rsidRDefault="00EF345B" w:rsidP="002F5A76">
      <w:pPr>
        <w:spacing w:after="0" w:line="240" w:lineRule="auto"/>
        <w:ind w:left="360"/>
        <w:rPr>
          <w:rFonts w:ascii="Arial" w:eastAsia="Times New Roman" w:hAnsi="Arial" w:cs="Arial"/>
          <w:kern w:val="0"/>
          <w:sz w:val="20"/>
          <w:szCs w:val="20"/>
          <w:lang w:eastAsia="de-DE"/>
          <w14:ligatures w14:val="none"/>
        </w:rPr>
      </w:pPr>
      <w:sdt>
        <w:sdtPr>
          <w:rPr>
            <w:rFonts w:ascii="Arial" w:eastAsia="Times New Roman" w:hAnsi="Arial" w:cs="Arial"/>
            <w:kern w:val="0"/>
            <w:sz w:val="20"/>
            <w:szCs w:val="20"/>
            <w:lang w:eastAsia="de-DE"/>
            <w14:ligatures w14:val="none"/>
          </w:rPr>
          <w:id w:val="-172501586"/>
          <w14:checkbox>
            <w14:checked w14:val="0"/>
            <w14:checkedState w14:val="2612" w14:font="MS Gothic"/>
            <w14:uncheckedState w14:val="2610" w14:font="MS Gothic"/>
          </w14:checkbox>
        </w:sdtPr>
        <w:sdtEndPr/>
        <w:sdtContent>
          <w:r w:rsidR="002F5A76" w:rsidRPr="00CE4B19">
            <w:rPr>
              <w:rFonts w:ascii="MS Gothic" w:eastAsia="MS Gothic" w:hAnsi="MS Gothic" w:cs="Arial"/>
              <w:kern w:val="0"/>
              <w:sz w:val="20"/>
              <w:szCs w:val="20"/>
              <w:lang w:eastAsia="de-DE"/>
              <w14:ligatures w14:val="none"/>
            </w:rPr>
            <w:t>☐</w:t>
          </w:r>
        </w:sdtContent>
      </w:sdt>
      <w:r w:rsidR="002F5A76" w:rsidRPr="00CE4B19">
        <w:rPr>
          <w:rFonts w:ascii="Arial" w:eastAsia="Times New Roman" w:hAnsi="Arial" w:cs="Arial"/>
          <w:kern w:val="0"/>
          <w:sz w:val="20"/>
          <w:szCs w:val="20"/>
          <w:lang w:eastAsia="de-DE"/>
          <w14:ligatures w14:val="none"/>
        </w:rPr>
        <w:t xml:space="preserve"> </w:t>
      </w:r>
      <w:r w:rsidR="7CC0FA4B" w:rsidRPr="00CE4B19">
        <w:rPr>
          <w:rFonts w:ascii="Arial" w:eastAsia="Times New Roman" w:hAnsi="Arial" w:cs="Arial"/>
          <w:kern w:val="0"/>
          <w:sz w:val="20"/>
          <w:szCs w:val="20"/>
          <w:lang w:eastAsia="de-DE"/>
          <w14:ligatures w14:val="none"/>
        </w:rPr>
        <w:t>nach</w:t>
      </w:r>
      <w:r w:rsidR="7CC0FA4B" w:rsidRPr="1B5E40EA">
        <w:rPr>
          <w:rFonts w:ascii="Arial" w:eastAsia="Times New Roman" w:hAnsi="Arial" w:cs="Arial"/>
          <w:sz w:val="20"/>
          <w:szCs w:val="20"/>
          <w:lang w:eastAsia="de-DE"/>
        </w:rPr>
        <w:t xml:space="preserve"> GRI-Standard verfasster &amp; geprüfter Nachhaltigkeits-Bericht</w:t>
      </w:r>
      <w:r w:rsidR="7CC0FA4B" w:rsidRPr="00DE22FB">
        <w:rPr>
          <w:rFonts w:ascii="Arial" w:eastAsia="Times New Roman" w:hAnsi="Arial" w:cs="Arial"/>
          <w:kern w:val="0"/>
          <w:sz w:val="20"/>
          <w:szCs w:val="20"/>
          <w:lang w:eastAsia="de-DE"/>
          <w14:ligatures w14:val="none"/>
        </w:rPr>
        <w:t xml:space="preserve"> </w:t>
      </w:r>
      <w:r w:rsidR="00DE22FB" w:rsidRPr="1B5E40EA">
        <w:rPr>
          <w:rFonts w:ascii="Arial" w:eastAsia="Times New Roman" w:hAnsi="Arial" w:cs="Arial"/>
          <w:sz w:val="20"/>
          <w:szCs w:val="20"/>
          <w:lang w:eastAsia="de-DE"/>
        </w:rPr>
        <w:t>+ THG-Bilanz</w:t>
      </w:r>
    </w:p>
    <w:p w14:paraId="4F8D7D90" w14:textId="5C2858D3" w:rsidR="00DE22FB" w:rsidRPr="00DE22FB" w:rsidRDefault="00EF345B" w:rsidP="002F5A76">
      <w:pPr>
        <w:spacing w:after="0" w:line="240" w:lineRule="auto"/>
        <w:ind w:left="360"/>
        <w:rPr>
          <w:rFonts w:ascii="Arial" w:eastAsia="Times New Roman" w:hAnsi="Arial" w:cs="Arial"/>
          <w:kern w:val="0"/>
          <w:sz w:val="20"/>
          <w:szCs w:val="20"/>
          <w:lang w:eastAsia="de-DE"/>
          <w14:ligatures w14:val="none"/>
        </w:rPr>
      </w:pPr>
      <w:sdt>
        <w:sdtPr>
          <w:rPr>
            <w:rFonts w:ascii="Arial" w:eastAsia="Times New Roman" w:hAnsi="Arial" w:cs="Arial"/>
            <w:kern w:val="0"/>
            <w:sz w:val="20"/>
            <w:szCs w:val="20"/>
            <w:lang w:eastAsia="de-DE"/>
            <w14:ligatures w14:val="none"/>
          </w:rPr>
          <w:id w:val="-1691761752"/>
          <w14:checkbox>
            <w14:checked w14:val="0"/>
            <w14:checkedState w14:val="2612" w14:font="MS Gothic"/>
            <w14:uncheckedState w14:val="2610" w14:font="MS Gothic"/>
          </w14:checkbox>
        </w:sdtPr>
        <w:sdtEndPr/>
        <w:sdtContent>
          <w:r w:rsidR="002F5A76" w:rsidRPr="00CE4B19">
            <w:rPr>
              <w:rFonts w:ascii="MS Gothic" w:eastAsia="MS Gothic" w:hAnsi="MS Gothic" w:cs="Arial"/>
              <w:kern w:val="0"/>
              <w:sz w:val="20"/>
              <w:szCs w:val="20"/>
              <w:lang w:eastAsia="de-DE"/>
              <w14:ligatures w14:val="none"/>
            </w:rPr>
            <w:t>☐</w:t>
          </w:r>
        </w:sdtContent>
      </w:sdt>
      <w:r w:rsidR="4D673ACD" w:rsidRPr="1B5E40EA">
        <w:rPr>
          <w:rFonts w:ascii="Arial" w:eastAsia="Times New Roman" w:hAnsi="Arial" w:cs="Arial"/>
          <w:sz w:val="20"/>
          <w:szCs w:val="20"/>
          <w:lang w:eastAsia="de-DE"/>
        </w:rPr>
        <w:t xml:space="preserve"> </w:t>
      </w:r>
      <w:r w:rsidR="6E32BA59" w:rsidRPr="1B5E40EA">
        <w:rPr>
          <w:rFonts w:ascii="Arial" w:eastAsia="Times New Roman" w:hAnsi="Arial" w:cs="Arial"/>
          <w:sz w:val="20"/>
          <w:szCs w:val="20"/>
          <w:lang w:eastAsia="de-DE"/>
        </w:rPr>
        <w:t xml:space="preserve">nach </w:t>
      </w:r>
      <w:r w:rsidR="00DE22FB" w:rsidRPr="00DE22FB">
        <w:rPr>
          <w:rFonts w:ascii="Arial" w:eastAsia="Times New Roman" w:hAnsi="Arial" w:cs="Arial"/>
          <w:kern w:val="0"/>
          <w:sz w:val="20"/>
          <w:szCs w:val="20"/>
          <w:lang w:eastAsia="de-DE"/>
          <w14:ligatures w14:val="none"/>
        </w:rPr>
        <w:t>ESRS</w:t>
      </w:r>
      <w:r w:rsidR="1ADC1082" w:rsidRPr="00DE22FB">
        <w:rPr>
          <w:rFonts w:ascii="Arial" w:eastAsia="Times New Roman" w:hAnsi="Arial" w:cs="Arial"/>
          <w:kern w:val="0"/>
          <w:sz w:val="20"/>
          <w:szCs w:val="20"/>
          <w:lang w:eastAsia="de-DE"/>
          <w14:ligatures w14:val="none"/>
        </w:rPr>
        <w:t>-Standard verfasster &amp; geprüfter Nachhaltigkeits-Bericht</w:t>
      </w:r>
      <w:r w:rsidR="00DE22FB" w:rsidRPr="00DE22FB">
        <w:rPr>
          <w:rFonts w:ascii="Arial" w:eastAsia="Times New Roman" w:hAnsi="Arial" w:cs="Arial"/>
          <w:kern w:val="0"/>
          <w:sz w:val="20"/>
          <w:szCs w:val="20"/>
          <w:lang w:eastAsia="de-DE"/>
          <w14:ligatures w14:val="none"/>
        </w:rPr>
        <w:t xml:space="preserve"> + THG-Bilanz</w:t>
      </w:r>
    </w:p>
    <w:p w14:paraId="0216D1FC" w14:textId="5B9B4CCB" w:rsidR="00DE22FB" w:rsidRPr="00DE22FB" w:rsidRDefault="00EF345B" w:rsidP="002F5A76">
      <w:pPr>
        <w:spacing w:after="0" w:line="240" w:lineRule="auto"/>
        <w:ind w:left="360"/>
        <w:rPr>
          <w:rFonts w:ascii="Arial" w:eastAsia="Times New Roman" w:hAnsi="Arial" w:cs="Arial"/>
          <w:kern w:val="0"/>
          <w:sz w:val="20"/>
          <w:szCs w:val="20"/>
          <w:lang w:eastAsia="de-DE"/>
          <w14:ligatures w14:val="none"/>
        </w:rPr>
      </w:pPr>
      <w:sdt>
        <w:sdtPr>
          <w:rPr>
            <w:rFonts w:ascii="Arial" w:eastAsia="Times New Roman" w:hAnsi="Arial" w:cs="Arial"/>
            <w:kern w:val="0"/>
            <w:sz w:val="20"/>
            <w:szCs w:val="20"/>
            <w:lang w:eastAsia="de-DE"/>
            <w14:ligatures w14:val="none"/>
          </w:rPr>
          <w:id w:val="906420147"/>
          <w14:checkbox>
            <w14:checked w14:val="0"/>
            <w14:checkedState w14:val="2612" w14:font="MS Gothic"/>
            <w14:uncheckedState w14:val="2610" w14:font="MS Gothic"/>
          </w14:checkbox>
        </w:sdtPr>
        <w:sdtEndPr/>
        <w:sdtContent>
          <w:r w:rsidR="002F5A76" w:rsidRPr="00CE4B19">
            <w:rPr>
              <w:rFonts w:ascii="MS Gothic" w:eastAsia="MS Gothic" w:hAnsi="MS Gothic" w:cs="Arial" w:hint="eastAsia"/>
              <w:kern w:val="0"/>
              <w:sz w:val="20"/>
              <w:szCs w:val="20"/>
              <w:lang w:eastAsia="de-DE"/>
              <w14:ligatures w14:val="none"/>
            </w:rPr>
            <w:t>☐</w:t>
          </w:r>
        </w:sdtContent>
      </w:sdt>
      <w:r w:rsidR="002F5A76" w:rsidRPr="00CE4B19">
        <w:rPr>
          <w:rFonts w:ascii="Arial" w:eastAsia="Times New Roman" w:hAnsi="Arial" w:cs="Arial"/>
          <w:kern w:val="0"/>
          <w:sz w:val="20"/>
          <w:szCs w:val="20"/>
          <w:lang w:eastAsia="de-DE"/>
          <w14:ligatures w14:val="none"/>
        </w:rPr>
        <w:t xml:space="preserve"> </w:t>
      </w:r>
      <w:r w:rsidR="00DE22FB" w:rsidRPr="00DE22FB">
        <w:rPr>
          <w:rFonts w:ascii="Arial" w:eastAsia="Times New Roman" w:hAnsi="Arial" w:cs="Arial"/>
          <w:kern w:val="0"/>
          <w:sz w:val="20"/>
          <w:szCs w:val="20"/>
          <w:lang w:eastAsia="de-DE"/>
          <w14:ligatures w14:val="none"/>
        </w:rPr>
        <w:t xml:space="preserve">EMASplus </w:t>
      </w:r>
      <w:r w:rsidR="205CA1DE" w:rsidRPr="00DE22FB">
        <w:rPr>
          <w:rFonts w:ascii="Arial" w:eastAsia="Times New Roman" w:hAnsi="Arial" w:cs="Arial"/>
          <w:kern w:val="0"/>
          <w:sz w:val="20"/>
          <w:szCs w:val="20"/>
          <w:lang w:eastAsia="de-DE"/>
          <w14:ligatures w14:val="none"/>
        </w:rPr>
        <w:t xml:space="preserve">Zertifizierung </w:t>
      </w:r>
      <w:r w:rsidR="00DE22FB" w:rsidRPr="00DE22FB">
        <w:rPr>
          <w:rFonts w:ascii="Arial" w:eastAsia="Times New Roman" w:hAnsi="Arial" w:cs="Arial"/>
          <w:kern w:val="0"/>
          <w:sz w:val="20"/>
          <w:szCs w:val="20"/>
          <w:lang w:eastAsia="de-DE"/>
          <w14:ligatures w14:val="none"/>
        </w:rPr>
        <w:t>+ THG-Bilanz</w:t>
      </w:r>
    </w:p>
    <w:p w14:paraId="5149B855" w14:textId="3F1A6829" w:rsidR="1B5E40EA" w:rsidRDefault="1B5E40EA" w:rsidP="1B5E40EA">
      <w:pPr>
        <w:spacing w:after="0" w:line="240" w:lineRule="auto"/>
        <w:ind w:left="360"/>
        <w:rPr>
          <w:rFonts w:ascii="Arial" w:eastAsia="Times New Roman" w:hAnsi="Arial" w:cs="Arial"/>
          <w:sz w:val="20"/>
          <w:szCs w:val="20"/>
          <w:lang w:eastAsia="de-DE"/>
        </w:rPr>
      </w:pPr>
    </w:p>
    <w:p w14:paraId="61DB2BD9" w14:textId="565A9FDD" w:rsidR="1B5E40EA" w:rsidRPr="00521D38" w:rsidRDefault="00DE22FB" w:rsidP="00521D38">
      <w:pPr>
        <w:spacing w:before="100" w:beforeAutospacing="1" w:after="100" w:afterAutospacing="1" w:line="240" w:lineRule="auto"/>
        <w:rPr>
          <w:rFonts w:ascii="Arial" w:eastAsia="Times New Roman" w:hAnsi="Arial" w:cs="Arial"/>
          <w:kern w:val="0"/>
          <w:sz w:val="20"/>
          <w:szCs w:val="20"/>
          <w:lang w:eastAsia="de-DE"/>
          <w14:ligatures w14:val="none"/>
        </w:rPr>
      </w:pPr>
      <w:r w:rsidRPr="00DE22FB">
        <w:rPr>
          <w:rFonts w:ascii="Arial" w:eastAsia="Times New Roman" w:hAnsi="Arial" w:cs="Arial"/>
          <w:kern w:val="0"/>
          <w:sz w:val="20"/>
          <w:szCs w:val="20"/>
          <w:lang w:eastAsia="de-DE"/>
          <w14:ligatures w14:val="none"/>
        </w:rPr>
        <w:t>Hiermit bestätigt das Unternehmen die Richtigkeit der oben gemachten Angaben.</w:t>
      </w:r>
    </w:p>
    <w:p w14:paraId="02F8D456" w14:textId="67573630" w:rsidR="1B5E40EA" w:rsidRPr="00EF345B" w:rsidRDefault="00DE22FB" w:rsidP="00EF345B">
      <w:pPr>
        <w:spacing w:before="100" w:beforeAutospacing="1" w:after="100" w:afterAutospacing="1" w:line="240" w:lineRule="auto"/>
        <w:rPr>
          <w:rFonts w:ascii="Arial" w:eastAsia="Times New Roman" w:hAnsi="Arial" w:cs="Arial"/>
          <w:kern w:val="0"/>
          <w:sz w:val="20"/>
          <w:szCs w:val="20"/>
          <w:lang w:eastAsia="de-DE"/>
          <w14:ligatures w14:val="none"/>
        </w:rPr>
      </w:pPr>
      <w:r w:rsidRPr="00DE22FB">
        <w:rPr>
          <w:rFonts w:ascii="Arial" w:eastAsia="Times New Roman" w:hAnsi="Arial" w:cs="Arial"/>
          <w:kern w:val="0"/>
          <w:sz w:val="20"/>
          <w:szCs w:val="20"/>
          <w:lang w:eastAsia="de-DE"/>
          <w14:ligatures w14:val="none"/>
        </w:rPr>
        <w:t>Mit freundlichen Grüßen</w:t>
      </w:r>
    </w:p>
    <w:p w14:paraId="7E49605F" w14:textId="77777777" w:rsidR="00DE22FB" w:rsidRPr="00DE22FB" w:rsidRDefault="00DE22FB" w:rsidP="00DE22FB">
      <w:pPr>
        <w:spacing w:before="100" w:beforeAutospacing="1" w:after="100" w:afterAutospacing="1" w:line="240" w:lineRule="auto"/>
        <w:rPr>
          <w:rFonts w:ascii="Arial" w:eastAsia="Times New Roman" w:hAnsi="Arial" w:cs="Arial"/>
          <w:kern w:val="0"/>
          <w:sz w:val="20"/>
          <w:szCs w:val="20"/>
          <w:lang w:eastAsia="de-DE"/>
          <w14:ligatures w14:val="none"/>
        </w:rPr>
      </w:pPr>
      <w:r w:rsidRPr="00DE22FB">
        <w:rPr>
          <w:rFonts w:ascii="Arial" w:eastAsia="Times New Roman" w:hAnsi="Arial" w:cs="Arial"/>
          <w:b/>
          <w:bCs/>
          <w:kern w:val="0"/>
          <w:sz w:val="20"/>
          <w:szCs w:val="20"/>
          <w:lang w:eastAsia="de-DE"/>
          <w14:ligatures w14:val="none"/>
        </w:rPr>
        <w:t>[Name des Antragstellers]</w:t>
      </w:r>
      <w:r w:rsidRPr="00DE22FB">
        <w:rPr>
          <w:rFonts w:ascii="Arial" w:eastAsia="Times New Roman" w:hAnsi="Arial" w:cs="Arial"/>
          <w:kern w:val="0"/>
          <w:sz w:val="20"/>
          <w:szCs w:val="20"/>
          <w:lang w:eastAsia="de-DE"/>
          <w14:ligatures w14:val="none"/>
        </w:rPr>
        <w:br/>
      </w:r>
      <w:r w:rsidRPr="00DE22FB">
        <w:rPr>
          <w:rFonts w:ascii="Arial" w:eastAsia="Times New Roman" w:hAnsi="Arial" w:cs="Arial"/>
          <w:b/>
          <w:bCs/>
          <w:kern w:val="0"/>
          <w:sz w:val="20"/>
          <w:szCs w:val="20"/>
          <w:lang w:eastAsia="de-DE"/>
          <w14:ligatures w14:val="none"/>
        </w:rPr>
        <w:t>[Position im Unternehmen]</w:t>
      </w:r>
      <w:r w:rsidRPr="00DE22FB">
        <w:rPr>
          <w:rFonts w:ascii="Arial" w:eastAsia="Times New Roman" w:hAnsi="Arial" w:cs="Arial"/>
          <w:kern w:val="0"/>
          <w:sz w:val="20"/>
          <w:szCs w:val="20"/>
          <w:lang w:eastAsia="de-DE"/>
          <w14:ligatures w14:val="none"/>
        </w:rPr>
        <w:br/>
      </w:r>
      <w:r w:rsidRPr="00DE22FB">
        <w:rPr>
          <w:rFonts w:ascii="Arial" w:eastAsia="Times New Roman" w:hAnsi="Arial" w:cs="Arial"/>
          <w:b/>
          <w:bCs/>
          <w:kern w:val="0"/>
          <w:sz w:val="20"/>
          <w:szCs w:val="20"/>
          <w:lang w:eastAsia="de-DE"/>
          <w14:ligatures w14:val="none"/>
        </w:rPr>
        <w:t>[Unternehmensname]</w:t>
      </w:r>
    </w:p>
    <w:p w14:paraId="631DE69F" w14:textId="14C086E3" w:rsidR="00DE22FB" w:rsidRPr="00521D38" w:rsidRDefault="00DE22FB" w:rsidP="00521D38">
      <w:pPr>
        <w:spacing w:before="100" w:beforeAutospacing="1" w:after="100" w:afterAutospacing="1" w:line="240" w:lineRule="auto"/>
        <w:rPr>
          <w:rFonts w:ascii="Arial" w:eastAsia="Times New Roman" w:hAnsi="Arial" w:cs="Arial"/>
          <w:kern w:val="0"/>
          <w:sz w:val="20"/>
          <w:szCs w:val="20"/>
          <w:lang w:eastAsia="de-DE"/>
          <w14:ligatures w14:val="none"/>
        </w:rPr>
      </w:pPr>
      <w:r w:rsidRPr="00DE22FB">
        <w:rPr>
          <w:rFonts w:ascii="Arial" w:eastAsia="Times New Roman" w:hAnsi="Arial" w:cs="Arial"/>
          <w:b/>
          <w:bCs/>
          <w:kern w:val="0"/>
          <w:sz w:val="20"/>
          <w:szCs w:val="20"/>
          <w:lang w:eastAsia="de-DE"/>
          <w14:ligatures w14:val="none"/>
        </w:rPr>
        <w:t>[Unterschrift]</w:t>
      </w:r>
    </w:p>
    <w:sectPr w:rsidR="00DE22FB" w:rsidRPr="00521D38" w:rsidSect="00DE22FB">
      <w:pgSz w:w="12240" w:h="15840" w:code="1"/>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834261"/>
    <w:multiLevelType w:val="multilevel"/>
    <w:tmpl w:val="531EFE3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95B3A33"/>
    <w:multiLevelType w:val="multilevel"/>
    <w:tmpl w:val="F4982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29262847">
    <w:abstractNumId w:val="1"/>
  </w:num>
  <w:num w:numId="2" w16cid:durableId="14021682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2FB"/>
    <w:rsid w:val="00161B50"/>
    <w:rsid w:val="00290D82"/>
    <w:rsid w:val="002F5A76"/>
    <w:rsid w:val="00521D38"/>
    <w:rsid w:val="00824419"/>
    <w:rsid w:val="00882AFA"/>
    <w:rsid w:val="00B86EBB"/>
    <w:rsid w:val="00CE4B19"/>
    <w:rsid w:val="00DE22FB"/>
    <w:rsid w:val="00EF345B"/>
    <w:rsid w:val="00F32E80"/>
    <w:rsid w:val="011664CE"/>
    <w:rsid w:val="09CB3593"/>
    <w:rsid w:val="110DB52D"/>
    <w:rsid w:val="18B033F4"/>
    <w:rsid w:val="1ADC1082"/>
    <w:rsid w:val="1B5E40EA"/>
    <w:rsid w:val="205CA1DE"/>
    <w:rsid w:val="2263B8E3"/>
    <w:rsid w:val="2302A07F"/>
    <w:rsid w:val="261E21F2"/>
    <w:rsid w:val="3F3956FE"/>
    <w:rsid w:val="4459D700"/>
    <w:rsid w:val="4D673ACD"/>
    <w:rsid w:val="4DC4002D"/>
    <w:rsid w:val="4F699696"/>
    <w:rsid w:val="65B4A932"/>
    <w:rsid w:val="6E32BA59"/>
    <w:rsid w:val="70C2EEFE"/>
    <w:rsid w:val="7CC0FA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7E732"/>
  <w15:chartTrackingRefBased/>
  <w15:docId w15:val="{07E36B03-D31D-4D58-B6F6-D33B970BD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E22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E22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E22F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E22F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E22F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E22F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E22F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E22F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E22F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22F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E22F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E22F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E22F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E22F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E22F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E22F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E22F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E22FB"/>
    <w:rPr>
      <w:rFonts w:eastAsiaTheme="majorEastAsia" w:cstheme="majorBidi"/>
      <w:color w:val="272727" w:themeColor="text1" w:themeTint="D8"/>
    </w:rPr>
  </w:style>
  <w:style w:type="paragraph" w:styleId="Title">
    <w:name w:val="Title"/>
    <w:basedOn w:val="Normal"/>
    <w:next w:val="Normal"/>
    <w:link w:val="TitleChar"/>
    <w:uiPriority w:val="10"/>
    <w:qFormat/>
    <w:rsid w:val="00DE22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22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22F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E22F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E22FB"/>
    <w:pPr>
      <w:spacing w:before="160"/>
      <w:jc w:val="center"/>
    </w:pPr>
    <w:rPr>
      <w:i/>
      <w:iCs/>
      <w:color w:val="404040" w:themeColor="text1" w:themeTint="BF"/>
    </w:rPr>
  </w:style>
  <w:style w:type="character" w:customStyle="1" w:styleId="QuoteChar">
    <w:name w:val="Quote Char"/>
    <w:basedOn w:val="DefaultParagraphFont"/>
    <w:link w:val="Quote"/>
    <w:uiPriority w:val="29"/>
    <w:rsid w:val="00DE22FB"/>
    <w:rPr>
      <w:i/>
      <w:iCs/>
      <w:color w:val="404040" w:themeColor="text1" w:themeTint="BF"/>
    </w:rPr>
  </w:style>
  <w:style w:type="paragraph" w:styleId="ListParagraph">
    <w:name w:val="List Paragraph"/>
    <w:basedOn w:val="Normal"/>
    <w:uiPriority w:val="34"/>
    <w:qFormat/>
    <w:rsid w:val="00DE22FB"/>
    <w:pPr>
      <w:ind w:left="720"/>
      <w:contextualSpacing/>
    </w:pPr>
  </w:style>
  <w:style w:type="character" w:styleId="IntenseEmphasis">
    <w:name w:val="Intense Emphasis"/>
    <w:basedOn w:val="DefaultParagraphFont"/>
    <w:uiPriority w:val="21"/>
    <w:qFormat/>
    <w:rsid w:val="00DE22FB"/>
    <w:rPr>
      <w:i/>
      <w:iCs/>
      <w:color w:val="0F4761" w:themeColor="accent1" w:themeShade="BF"/>
    </w:rPr>
  </w:style>
  <w:style w:type="paragraph" w:styleId="IntenseQuote">
    <w:name w:val="Intense Quote"/>
    <w:basedOn w:val="Normal"/>
    <w:next w:val="Normal"/>
    <w:link w:val="IntenseQuoteChar"/>
    <w:uiPriority w:val="30"/>
    <w:qFormat/>
    <w:rsid w:val="00DE22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E22FB"/>
    <w:rPr>
      <w:i/>
      <w:iCs/>
      <w:color w:val="0F4761" w:themeColor="accent1" w:themeShade="BF"/>
    </w:rPr>
  </w:style>
  <w:style w:type="character" w:styleId="IntenseReference">
    <w:name w:val="Intense Reference"/>
    <w:basedOn w:val="DefaultParagraphFont"/>
    <w:uiPriority w:val="32"/>
    <w:qFormat/>
    <w:rsid w:val="00DE22FB"/>
    <w:rPr>
      <w:b/>
      <w:bCs/>
      <w:smallCaps/>
      <w:color w:val="0F4761" w:themeColor="accent1" w:themeShade="BF"/>
      <w:spacing w:val="5"/>
    </w:rPr>
  </w:style>
  <w:style w:type="character" w:styleId="Strong">
    <w:name w:val="Strong"/>
    <w:basedOn w:val="DefaultParagraphFont"/>
    <w:uiPriority w:val="22"/>
    <w:qFormat/>
    <w:rsid w:val="00DE22FB"/>
    <w:rPr>
      <w:b/>
      <w:bCs/>
    </w:rPr>
  </w:style>
  <w:style w:type="paragraph" w:styleId="NormalWeb">
    <w:name w:val="Normal (Web)"/>
    <w:basedOn w:val="Normal"/>
    <w:uiPriority w:val="99"/>
    <w:semiHidden/>
    <w:unhideWhenUsed/>
    <w:rsid w:val="00DE22FB"/>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9559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8438b97-6e10-4e03-a56a-efb8011550f6">
      <Terms xmlns="http://schemas.microsoft.com/office/infopath/2007/PartnerControls"/>
    </lcf76f155ced4ddcb4097134ff3c332f>
    <TaxCatchAll xmlns="119cc56f-f998-4602-960a-fac5f3fc1dc9"/>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61207462645664982B1532EC9028A79" ma:contentTypeVersion="11" ma:contentTypeDescription="Create a new document." ma:contentTypeScope="" ma:versionID="b948bf777eba01452a9641bd133a22c5">
  <xsd:schema xmlns:xsd="http://www.w3.org/2001/XMLSchema" xmlns:xs="http://www.w3.org/2001/XMLSchema" xmlns:p="http://schemas.microsoft.com/office/2006/metadata/properties" xmlns:ns2="d8438b97-6e10-4e03-a56a-efb8011550f6" xmlns:ns3="119cc56f-f998-4602-960a-fac5f3fc1dc9" targetNamespace="http://schemas.microsoft.com/office/2006/metadata/properties" ma:root="true" ma:fieldsID="7ea88b215cb7cfad25153f9427e003b7" ns2:_="" ns3:_="">
    <xsd:import namespace="d8438b97-6e10-4e03-a56a-efb8011550f6"/>
    <xsd:import namespace="119cc56f-f998-4602-960a-fac5f3fc1d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438b97-6e10-4e03-a56a-efb8011550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e73dd7f-d2e8-474a-a194-9ae730c3b0d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9cc56f-f998-4602-960a-fac5f3fc1d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5ee20a2-9c6c-4609-b35e-84c9c64920c7}" ma:internalName="TaxCatchAll" ma:showField="CatchAllData" ma:web="119cc56f-f998-4602-960a-fac5f3fc1d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548938-518F-444D-85FC-9E2CA47C87AD}">
  <ds:schemaRefs>
    <ds:schemaRef ds:uri="http://schemas.microsoft.com/office/2006/metadata/properties"/>
    <ds:schemaRef ds:uri="http://schemas.microsoft.com/office/infopath/2007/PartnerControls"/>
    <ds:schemaRef ds:uri="http://schemas.microsoft.com/office/2006/documentManagement/types"/>
    <ds:schemaRef ds:uri="http://purl.org/dc/elements/1.1/"/>
    <ds:schemaRef ds:uri="http://purl.org/dc/terms/"/>
    <ds:schemaRef ds:uri="119cc56f-f998-4602-960a-fac5f3fc1dc9"/>
    <ds:schemaRef ds:uri="http://schemas.openxmlformats.org/package/2006/metadata/core-properties"/>
    <ds:schemaRef ds:uri="d8438b97-6e10-4e03-a56a-efb8011550f6"/>
    <ds:schemaRef ds:uri="http://www.w3.org/XML/1998/namespace"/>
    <ds:schemaRef ds:uri="http://purl.org/dc/dcmitype/"/>
  </ds:schemaRefs>
</ds:datastoreItem>
</file>

<file path=customXml/itemProps2.xml><?xml version="1.0" encoding="utf-8"?>
<ds:datastoreItem xmlns:ds="http://schemas.openxmlformats.org/officeDocument/2006/customXml" ds:itemID="{2372DF52-0C60-4964-A999-3BB39CFFAF18}">
  <ds:schemaRefs>
    <ds:schemaRef ds:uri="http://schemas.microsoft.com/sharepoint/v3/contenttype/forms"/>
  </ds:schemaRefs>
</ds:datastoreItem>
</file>

<file path=customXml/itemProps3.xml><?xml version="1.0" encoding="utf-8"?>
<ds:datastoreItem xmlns:ds="http://schemas.openxmlformats.org/officeDocument/2006/customXml" ds:itemID="{5EE09D01-EF26-42F3-9A92-82488324B5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438b97-6e10-4e03-a56a-efb8011550f6"/>
    <ds:schemaRef ds:uri="119cc56f-f998-4602-960a-fac5f3fc1d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276</Words>
  <Characters>1739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Magdalena Reinel (IDM Südtirol)</dc:creator>
  <cp:keywords/>
  <dc:description/>
  <cp:lastModifiedBy>Johanna Magdalena Reinel (IDM Südtirol)</cp:lastModifiedBy>
  <cp:revision>6</cp:revision>
  <dcterms:created xsi:type="dcterms:W3CDTF">2025-01-17T12:45:00Z</dcterms:created>
  <dcterms:modified xsi:type="dcterms:W3CDTF">2025-01-20T08:37:00Z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0x010100B61207462645664982B1532EC9028A79</vt:lpwstr>
  </property>
  <property fmtid="{D5CDD505-2E9C-101B-9397-08002B2CF9AE}" pid="3" name="MediaServiceImageTags">
    <vt:lpwstr/>
  </property>
</Properties>
</file>